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6846F77E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</w:t>
      </w:r>
      <w:r w:rsidR="000B1276">
        <w:rPr>
          <w:rFonts w:ascii="Times New Roman" w:eastAsia="Calibri" w:hAnsi="Times New Roman" w:cs="Times New Roman"/>
          <w:b/>
          <w:sz w:val="26"/>
          <w:szCs w:val="26"/>
        </w:rPr>
        <w:t>HÓA 12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A41F18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301E6316" w:rsidR="00694CAA" w:rsidRPr="00694CAA" w:rsidRDefault="00694CAA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70082FD6" w:rsidR="00694CAA" w:rsidRPr="00694CAA" w:rsidRDefault="000B127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135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5E7448DF" w:rsidR="00694CAA" w:rsidRPr="00694CAA" w:rsidRDefault="000B127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201D9FB6" w:rsidR="00694CAA" w:rsidRPr="00694CAA" w:rsidRDefault="000B127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359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510636D4" w:rsidR="00694CAA" w:rsidRPr="00694CAA" w:rsidRDefault="000B1276" w:rsidP="0069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486</w:t>
            </w:r>
          </w:p>
        </w:tc>
      </w:tr>
      <w:tr w:rsidR="000B1276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2C5B83D2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2C8FBAB2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30F6134D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5AE7AB64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0B1276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1496BE9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0488665E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47C601B2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2082074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0B1276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41AE57FF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41434357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2C16D4C3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5C69646F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0B1276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505CF191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216B95A6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6488E6E2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06E8915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B1276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2906C87F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20FA0F90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43A23A3D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5B851AF2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0B1276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0B1276" w:rsidRPr="00694CAA" w:rsidRDefault="000B1276" w:rsidP="000B1276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4E52D625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7BFD5C23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2F459D7C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422F174A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B1276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62947F37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60B38CC1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206EAB96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6FE75678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0B1276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5F509E8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38435D8E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51219E59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409EE6AE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0B1276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639E6E2A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0A67F0E3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60055268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2D1A7564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B1276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51F2CB9D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6A76226C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756FA0A6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154348D6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0B1276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39C83E85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47F819B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5E91B3C3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197F392A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0B1276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4064EF4C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7305A26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1751C02C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3B31FD02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B1276" w:rsidRPr="00694CAA" w14:paraId="3F836133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5953B5E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9135F97" w14:textId="09594B0C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6746E08C" w14:textId="4F7B0144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2139A5" w14:textId="5591E28E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AD402B" w14:textId="07F0403B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0B1276" w:rsidRPr="00694CAA" w14:paraId="13922FA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34C87B" w14:textId="77777777" w:rsidR="000B1276" w:rsidRPr="00694CAA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9FBE030" w14:textId="00DF6D1F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ED4728C" w14:textId="77B3E51E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3B27ED" w14:textId="2EFEE975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775205" w14:textId="62B4DC5C" w:rsidR="000B1276" w:rsidRPr="000B1276" w:rsidRDefault="000B1276" w:rsidP="000B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B1276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116F4F" w:rsidRPr="00694CAA" w14:paraId="5EAB2C3D" w14:textId="77777777" w:rsidTr="000B1276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6A3B0F74" w14:textId="7002CC7A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76CCC3A8" w14:textId="632726A7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287B012A" w14:textId="6F852D48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1E868ED" w14:textId="087444EF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0DF636" w14:textId="45D49C12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16F4F" w:rsidRPr="00694CAA" w14:paraId="26CFF1F3" w14:textId="77777777" w:rsidTr="000B1276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</w:tcPr>
          <w:p w14:paraId="67CD09F5" w14:textId="4CBC265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</w:tcPr>
          <w:p w14:paraId="4003E820" w14:textId="1FD86C36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0ECF195" w14:textId="32F944FD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CFCD8CA" w14:textId="4DC8FF5C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B159A5F" w14:textId="366B4F2B" w:rsidR="00116F4F" w:rsidRPr="00694CAA" w:rsidRDefault="00116F4F" w:rsidP="0011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right" w:tblpY="-5160"/>
        <w:tblW w:w="0" w:type="auto"/>
        <w:tblLook w:val="0000" w:firstRow="0" w:lastRow="0" w:firstColumn="0" w:lastColumn="0" w:noHBand="0" w:noVBand="0"/>
      </w:tblPr>
      <w:tblGrid>
        <w:gridCol w:w="6048"/>
      </w:tblGrid>
      <w:tr w:rsidR="00694CAA" w14:paraId="762706E2" w14:textId="77777777" w:rsidTr="00A41F18">
        <w:trPr>
          <w:trHeight w:val="3364"/>
        </w:trPr>
        <w:tc>
          <w:tcPr>
            <w:tcW w:w="6048" w:type="dxa"/>
          </w:tcPr>
          <w:p w14:paraId="10628AAD" w14:textId="77777777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603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0B1276" w:rsidRPr="00694CAA" w14:paraId="08101BB2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2D256413" w14:textId="0A5A5881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0E7CE913" w14:textId="680B5599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69062BE8" w14:textId="43244830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213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CCF515A" w14:textId="228F2903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359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2870BD04" w14:textId="4F925051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486</w:t>
                  </w:r>
                </w:p>
              </w:tc>
            </w:tr>
            <w:tr w:rsidR="000B1276" w:rsidRPr="00694CAA" w14:paraId="2E000A8A" w14:textId="77777777" w:rsidTr="000B127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D033BF3" w14:textId="77777777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01FD3A3" w14:textId="6A711597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SĐĐS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006DF84" w14:textId="64196110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ĐĐSĐ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2B9B9D9" w14:textId="7925106B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ĐSĐS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A1B8D14" w14:textId="780029D0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SĐĐS</w:t>
                  </w:r>
                </w:p>
              </w:tc>
            </w:tr>
            <w:tr w:rsidR="000B1276" w:rsidRPr="00694CAA" w14:paraId="1561ED5C" w14:textId="77777777" w:rsidTr="000B127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2A1148B" w14:textId="77777777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089DEC1F" w14:textId="21431586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ĐĐSS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D7809A6" w14:textId="30B2E1BC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ĐĐSS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116FB78" w14:textId="29B519E0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SĐĐĐ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9BA2674" w14:textId="69BFABA2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ĐĐSĐ</w:t>
                  </w:r>
                </w:p>
              </w:tc>
            </w:tr>
            <w:tr w:rsidR="000B1276" w:rsidRPr="00694CAA" w14:paraId="74F5169F" w14:textId="77777777" w:rsidTr="00116F4F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68DBA541" w14:textId="4B43BE44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4D5FAFB7" w14:textId="160393C9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SĐĐĐ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AE4D80B" w14:textId="55EEDCE5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SĐĐS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84112A8" w14:textId="0EC7964B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ĐSSĐ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375B031" w14:textId="05999C73" w:rsidR="000B1276" w:rsidRPr="00694CAA" w:rsidRDefault="000B1276" w:rsidP="008801E1">
                  <w:pPr>
                    <w:framePr w:hSpace="180" w:wrap="around" w:vAnchor="text" w:hAnchor="margin" w:xAlign="right" w:y="-51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SĐĐS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1131"/>
              <w:tblOverlap w:val="never"/>
              <w:tblW w:w="4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881"/>
              <w:gridCol w:w="881"/>
              <w:gridCol w:w="881"/>
              <w:gridCol w:w="924"/>
            </w:tblGrid>
            <w:tr w:rsidR="000B1276" w:rsidRPr="00694CAA" w14:paraId="23FB9E16" w14:textId="77777777" w:rsidTr="000B127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343F3ED8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795AB011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135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272186F2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213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  <w:hideMark/>
                </w:tcPr>
                <w:p w14:paraId="4C42B4AD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359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361A249E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486</w:t>
                  </w:r>
                </w:p>
              </w:tc>
            </w:tr>
            <w:tr w:rsidR="000B1276" w:rsidRPr="00694CAA" w14:paraId="254C4713" w14:textId="77777777" w:rsidTr="000B127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06EC7FEC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39F4309D" w14:textId="224955E5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7F9D37F" w14:textId="0A6C380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76338E84" w14:textId="19DD83EE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2EF66EC" w14:textId="581FEBD8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</w:tr>
            <w:tr w:rsidR="000B1276" w:rsidRPr="00694CAA" w14:paraId="331796E5" w14:textId="77777777" w:rsidTr="000B127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7A4F677C" w14:textId="7777777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694CA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341FA1B" w14:textId="7270FDCB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2524B39A" w14:textId="52F2E603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0C0AF3F7" w14:textId="621AFC47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B3DF61E" w14:textId="5BA793C9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</w:tr>
            <w:tr w:rsidR="000B1276" w:rsidRPr="00694CAA" w14:paraId="245B6F0F" w14:textId="77777777" w:rsidTr="000B1276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2B04994C" w14:textId="37233C0A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6A79C4BC" w14:textId="73C53926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5C7D4F1D" w14:textId="4B6EDD7A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881" w:type="dxa"/>
                  <w:shd w:val="clear" w:color="auto" w:fill="auto"/>
                  <w:noWrap/>
                  <w:vAlign w:val="bottom"/>
                </w:tcPr>
                <w:p w14:paraId="4E50FE2D" w14:textId="404D2030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433DABE" w14:textId="46DD6973" w:rsidR="000B1276" w:rsidRPr="00694CAA" w:rsidRDefault="000B1276" w:rsidP="000B12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</w:tr>
          </w:tbl>
          <w:p w14:paraId="0A9FA937" w14:textId="77777777" w:rsidR="00694CAA" w:rsidRDefault="00694CAA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29701A7" w14:textId="6B5619AC" w:rsidR="000B1276" w:rsidRDefault="000B1276" w:rsidP="00A41F18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III</w:t>
            </w:r>
          </w:p>
        </w:tc>
      </w:tr>
    </w:tbl>
    <w:p w14:paraId="21ABF9AB" w14:textId="77777777" w:rsidR="0096291A" w:rsidRPr="008801E1" w:rsidRDefault="0096291A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D8747A" w14:textId="0C4A8CFA" w:rsidR="008801E1" w:rsidRPr="008801E1" w:rsidRDefault="00EA517E" w:rsidP="008801E1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01E1">
        <w:rPr>
          <w:rFonts w:ascii="Times New Roman" w:eastAsia="Calibri" w:hAnsi="Times New Roman" w:cs="Times New Roman"/>
          <w:b/>
          <w:sz w:val="26"/>
          <w:szCs w:val="26"/>
        </w:rPr>
        <w:t>PHẦN I</w:t>
      </w:r>
      <w:r w:rsidR="000B1276" w:rsidRPr="008801E1">
        <w:rPr>
          <w:rFonts w:ascii="Times New Roman" w:eastAsia="Calibri" w:hAnsi="Times New Roman" w:cs="Times New Roman"/>
          <w:b/>
          <w:sz w:val="26"/>
          <w:szCs w:val="26"/>
        </w:rPr>
        <w:t>V</w:t>
      </w:r>
      <w:r w:rsidR="008801E1" w:rsidRPr="008801E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01E1" w:rsidRPr="008801E1">
        <w:rPr>
          <w:rFonts w:ascii="Times New Roman" w:hAnsi="Times New Roman" w:cs="Times New Roman"/>
          <w:b/>
          <w:bCs/>
          <w:sz w:val="26"/>
          <w:szCs w:val="26"/>
        </w:rPr>
        <w:t>TỰ LUẬN</w:t>
      </w:r>
    </w:p>
    <w:p w14:paraId="3BEE86D8" w14:textId="03F9414B" w:rsidR="00EA517E" w:rsidRPr="008801E1" w:rsidRDefault="00EA517E" w:rsidP="00A41F18">
      <w:pPr>
        <w:tabs>
          <w:tab w:val="center" w:pos="1843"/>
          <w:tab w:val="center" w:pos="7371"/>
        </w:tabs>
        <w:spacing w:before="60" w:after="60" w:line="240" w:lineRule="auto"/>
        <w:ind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07599D2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8801E1">
        <w:rPr>
          <w:rFonts w:ascii="Times New Roman" w:hAnsi="Times New Roman" w:cs="Times New Roman"/>
          <w:sz w:val="26"/>
          <w:szCs w:val="26"/>
        </w:rPr>
        <w:t>Học sinh có thể làm bằng nhiều cách nếu trình bày hợp lý vẫn được trọn điểm của câu</w:t>
      </w:r>
    </w:p>
    <w:p w14:paraId="4A9AE987" w14:textId="77777777" w:rsidR="008801E1" w:rsidRPr="008801E1" w:rsidRDefault="008801E1" w:rsidP="008801E1">
      <w:pPr>
        <w:spacing w:after="0"/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 w:rsidRPr="008801E1">
        <w:rPr>
          <w:rFonts w:ascii="Times New Roman" w:hAnsi="Times New Roman" w:cs="Times New Roman"/>
          <w:b/>
          <w:bCs/>
          <w:sz w:val="26"/>
          <w:szCs w:val="26"/>
        </w:rPr>
        <w:t>Câu 1:</w:t>
      </w:r>
    </w:p>
    <w:p w14:paraId="33FDAA86" w14:textId="77777777" w:rsidR="008801E1" w:rsidRPr="008801E1" w:rsidRDefault="008801E1" w:rsidP="008801E1">
      <w:pPr>
        <w:tabs>
          <w:tab w:val="left" w:pos="9214"/>
        </w:tabs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8801E1">
        <w:rPr>
          <w:rFonts w:ascii="Times New Roman" w:hAnsi="Times New Roman" w:cs="Times New Roman"/>
          <w:sz w:val="26"/>
          <w:szCs w:val="26"/>
        </w:rPr>
        <w:t>Viết được phương trình hoặc tính được số mol</w:t>
      </w:r>
      <w:r w:rsidRPr="008801E1">
        <w:rPr>
          <w:rFonts w:ascii="Times New Roman" w:hAnsi="Times New Roman" w:cs="Times New Roman"/>
          <w:sz w:val="26"/>
          <w:szCs w:val="26"/>
        </w:rPr>
        <w:tab/>
        <w:t>0,25 điểm</w:t>
      </w:r>
    </w:p>
    <w:p w14:paraId="25839F4A" w14:textId="77777777" w:rsidR="008801E1" w:rsidRPr="008801E1" w:rsidRDefault="008801E1" w:rsidP="008801E1">
      <w:pPr>
        <w:tabs>
          <w:tab w:val="left" w:pos="9214"/>
        </w:tabs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8801E1">
        <w:rPr>
          <w:rFonts w:ascii="Times New Roman" w:hAnsi="Times New Roman" w:cs="Times New Roman"/>
          <w:sz w:val="26"/>
          <w:szCs w:val="26"/>
        </w:rPr>
        <w:t xml:space="preserve">Na + H2O </w:t>
      </w:r>
      <w:r w:rsidRPr="008801E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801E1">
        <w:rPr>
          <w:rFonts w:ascii="Times New Roman" w:hAnsi="Times New Roman" w:cs="Times New Roman"/>
          <w:sz w:val="26"/>
          <w:szCs w:val="26"/>
        </w:rPr>
        <w:t xml:space="preserve"> NaOH + 1/2H</w:t>
      </w:r>
      <w:r w:rsidRPr="008801E1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45828DBC" w14:textId="77777777" w:rsidR="008801E1" w:rsidRPr="008801E1" w:rsidRDefault="008801E1" w:rsidP="008801E1">
      <w:pPr>
        <w:tabs>
          <w:tab w:val="left" w:pos="9214"/>
        </w:tabs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8801E1">
        <w:rPr>
          <w:rFonts w:ascii="Times New Roman" w:hAnsi="Times New Roman" w:cs="Times New Roman"/>
          <w:sz w:val="26"/>
          <w:szCs w:val="26"/>
        </w:rPr>
        <w:t>0,02                                0,01</w:t>
      </w:r>
    </w:p>
    <w:p w14:paraId="3C843373" w14:textId="77777777" w:rsidR="008801E1" w:rsidRPr="008801E1" w:rsidRDefault="008801E1" w:rsidP="008801E1">
      <w:pPr>
        <w:tabs>
          <w:tab w:val="left" w:pos="9214"/>
        </w:tabs>
        <w:spacing w:after="0"/>
        <w:ind w:left="1134"/>
        <w:rPr>
          <w:rFonts w:ascii="Times New Roman" w:hAnsi="Times New Roman" w:cs="Times New Roman"/>
          <w:sz w:val="26"/>
          <w:szCs w:val="26"/>
        </w:rPr>
      </w:pPr>
      <w:r w:rsidRPr="008801E1">
        <w:rPr>
          <w:rFonts w:ascii="Times New Roman" w:hAnsi="Times New Roman" w:cs="Times New Roman"/>
          <w:sz w:val="26"/>
          <w:szCs w:val="26"/>
        </w:rPr>
        <w:t>Tính được thể tích khí H</w:t>
      </w:r>
      <w:r w:rsidRPr="008801E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801E1">
        <w:rPr>
          <w:rFonts w:ascii="Times New Roman" w:hAnsi="Times New Roman" w:cs="Times New Roman"/>
          <w:sz w:val="26"/>
          <w:szCs w:val="26"/>
        </w:rPr>
        <w:t xml:space="preserve"> = 0,2479 ~ 0,25 (Lít)</w:t>
      </w:r>
      <w:r w:rsidRPr="008801E1">
        <w:rPr>
          <w:rFonts w:ascii="Times New Roman" w:hAnsi="Times New Roman" w:cs="Times New Roman"/>
          <w:sz w:val="26"/>
          <w:szCs w:val="26"/>
        </w:rPr>
        <w:tab/>
        <w:t>0,25 điểm</w:t>
      </w:r>
    </w:p>
    <w:p w14:paraId="36B68790" w14:textId="77777777" w:rsidR="008801E1" w:rsidRPr="008801E1" w:rsidRDefault="008801E1" w:rsidP="008801E1">
      <w:pPr>
        <w:spacing w:after="0"/>
        <w:ind w:left="567"/>
        <w:rPr>
          <w:rFonts w:ascii="Times New Roman" w:hAnsi="Times New Roman" w:cs="Times New Roman"/>
          <w:b/>
          <w:bCs/>
          <w:sz w:val="26"/>
          <w:szCs w:val="26"/>
        </w:rPr>
      </w:pPr>
      <w:r w:rsidRPr="008801E1">
        <w:rPr>
          <w:rFonts w:ascii="Times New Roman" w:hAnsi="Times New Roman" w:cs="Times New Roman"/>
          <w:b/>
          <w:bCs/>
          <w:sz w:val="26"/>
          <w:szCs w:val="26"/>
        </w:rPr>
        <w:t>Câu 2:</w:t>
      </w:r>
    </w:p>
    <w:p w14:paraId="137B6F6A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8801E1">
        <w:rPr>
          <w:rFonts w:ascii="Times New Roman" w:hAnsi="Times New Roman" w:cs="Times New Roman"/>
          <w:sz w:val="26"/>
          <w:szCs w:val="26"/>
        </w:rPr>
        <w:t>Viết được phương trình hoặc tính được số mol hai chất CaCO</w:t>
      </w:r>
      <w:r w:rsidRPr="008801E1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8801E1">
        <w:rPr>
          <w:rFonts w:ascii="Times New Roman" w:hAnsi="Times New Roman" w:cs="Times New Roman"/>
          <w:sz w:val="26"/>
          <w:szCs w:val="26"/>
        </w:rPr>
        <w:t xml:space="preserve"> = 0,02; CO</w:t>
      </w:r>
      <w:r w:rsidRPr="008801E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8801E1">
        <w:rPr>
          <w:rFonts w:ascii="Times New Roman" w:hAnsi="Times New Roman" w:cs="Times New Roman"/>
          <w:sz w:val="26"/>
          <w:szCs w:val="26"/>
        </w:rPr>
        <w:t xml:space="preserve"> = 0,04</w:t>
      </w:r>
      <w:r w:rsidRPr="008801E1">
        <w:rPr>
          <w:rFonts w:ascii="Times New Roman" w:hAnsi="Times New Roman" w:cs="Times New Roman"/>
          <w:sz w:val="26"/>
          <w:szCs w:val="26"/>
        </w:rPr>
        <w:tab/>
        <w:t>0,25 điểm</w:t>
      </w:r>
    </w:p>
    <w:p w14:paraId="016DEFA8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  <w:lang w:val="pl-PL"/>
        </w:rPr>
        <w:t>CO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+ Ca(OH)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8801E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CaCO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3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+ H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>O</w:t>
      </w:r>
    </w:p>
    <w:p w14:paraId="718FB1B5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  <w:lang w:val="pl-PL"/>
        </w:rPr>
        <w:t>2CO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+ Ca(OH)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Pr="008801E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Ca(HCO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3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>)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2</w:t>
      </w:r>
    </w:p>
    <w:p w14:paraId="30A15701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  <w:lang w:val="pl-PL"/>
        </w:rPr>
        <w:t>Tính được giá trị của a = 0,1 (M) ~ 0,25 (Lít)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ab/>
        <w:t>0,25 điểm</w:t>
      </w:r>
    </w:p>
    <w:p w14:paraId="3893961C" w14:textId="77777777" w:rsidR="008801E1" w:rsidRPr="008801E1" w:rsidRDefault="008801E1" w:rsidP="008801E1">
      <w:pPr>
        <w:spacing w:after="0"/>
        <w:ind w:left="567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b/>
          <w:bCs/>
          <w:sz w:val="26"/>
          <w:szCs w:val="26"/>
          <w:lang w:val="pl-PL"/>
        </w:rPr>
        <w:t>Câu 3:</w:t>
      </w:r>
    </w:p>
    <w:p w14:paraId="10F2745C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  <w:lang w:val="pl-PL"/>
        </w:rPr>
        <w:t>1000 g bột canh chứa tối đa 40 mg KI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ab/>
        <w:t>0,25 điểm</w:t>
      </w:r>
    </w:p>
    <w:p w14:paraId="4066AC23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</w:rPr>
        <w:sym w:font="Wingdings" w:char="F0E8"/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250 g bột canh chứa tối đa 10 mg KI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ab/>
        <w:t>0,25 điểm</w:t>
      </w:r>
    </w:p>
    <w:p w14:paraId="3DE695D4" w14:textId="77777777" w:rsidR="008801E1" w:rsidRPr="008801E1" w:rsidRDefault="008801E1" w:rsidP="008801E1">
      <w:pPr>
        <w:spacing w:after="0"/>
        <w:ind w:left="567"/>
        <w:rPr>
          <w:rFonts w:ascii="Times New Roman" w:hAnsi="Times New Roman" w:cs="Times New Roman"/>
          <w:b/>
          <w:bCs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b/>
          <w:bCs/>
          <w:sz w:val="26"/>
          <w:szCs w:val="26"/>
          <w:lang w:val="pl-PL"/>
        </w:rPr>
        <w:t>Câu 4:</w:t>
      </w:r>
    </w:p>
    <w:p w14:paraId="520EBB0F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  <w:lang w:val="pl-PL"/>
        </w:rPr>
        <w:t>Tính được số mol MnO</w:t>
      </w:r>
      <w:r w:rsidRPr="008801E1">
        <w:rPr>
          <w:rFonts w:ascii="Times New Roman" w:hAnsi="Times New Roman" w:cs="Times New Roman"/>
          <w:sz w:val="26"/>
          <w:szCs w:val="26"/>
          <w:vertAlign w:val="subscript"/>
          <w:lang w:val="pl-PL"/>
        </w:rPr>
        <w:t>4</w:t>
      </w:r>
      <w:r w:rsidRPr="008801E1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-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= 0,853 (mmol) hoặc tính đúng mol Fe</w:t>
      </w:r>
      <w:r w:rsidRPr="008801E1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2+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= 4,265 mmol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ab/>
        <w:t>0,25 điểm</w:t>
      </w:r>
    </w:p>
    <w:p w14:paraId="1A2B0E83" w14:textId="77777777" w:rsidR="008801E1" w:rsidRPr="008801E1" w:rsidRDefault="008801E1" w:rsidP="008801E1">
      <w:pPr>
        <w:tabs>
          <w:tab w:val="left" w:pos="9214"/>
        </w:tabs>
        <w:spacing w:after="0"/>
        <w:ind w:left="567"/>
        <w:rPr>
          <w:rFonts w:ascii="Times New Roman" w:hAnsi="Times New Roman" w:cs="Times New Roman"/>
          <w:sz w:val="26"/>
          <w:szCs w:val="26"/>
          <w:lang w:val="pl-PL"/>
        </w:rPr>
      </w:pPr>
      <w:r w:rsidRPr="008801E1">
        <w:rPr>
          <w:rFonts w:ascii="Times New Roman" w:hAnsi="Times New Roman" w:cs="Times New Roman"/>
          <w:sz w:val="26"/>
          <w:szCs w:val="26"/>
          <w:lang w:val="pl-PL"/>
        </w:rPr>
        <w:t>Tính được nồng độ mol Fe</w:t>
      </w:r>
      <w:r w:rsidRPr="008801E1">
        <w:rPr>
          <w:rFonts w:ascii="Times New Roman" w:hAnsi="Times New Roman" w:cs="Times New Roman"/>
          <w:sz w:val="26"/>
          <w:szCs w:val="26"/>
          <w:vertAlign w:val="superscript"/>
          <w:lang w:val="pl-PL"/>
        </w:rPr>
        <w:t>2+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 xml:space="preserve"> = 0,4265 ~ 0,43 (M)</w:t>
      </w:r>
      <w:r w:rsidRPr="008801E1">
        <w:rPr>
          <w:rFonts w:ascii="Times New Roman" w:hAnsi="Times New Roman" w:cs="Times New Roman"/>
          <w:sz w:val="26"/>
          <w:szCs w:val="26"/>
          <w:lang w:val="pl-PL"/>
        </w:rPr>
        <w:tab/>
        <w:t>0,25 điểm</w:t>
      </w:r>
    </w:p>
    <w:p w14:paraId="592EECE6" w14:textId="77777777" w:rsidR="007B290C" w:rsidRPr="008801E1" w:rsidRDefault="007B290C" w:rsidP="000B1276">
      <w:pPr>
        <w:tabs>
          <w:tab w:val="center" w:pos="1843"/>
          <w:tab w:val="center" w:pos="7371"/>
        </w:tabs>
        <w:spacing w:before="60" w:after="6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pl-PL"/>
        </w:rPr>
      </w:pPr>
    </w:p>
    <w:sectPr w:rsidR="007B290C" w:rsidRPr="008801E1" w:rsidSect="00DA52D0"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2A6B" w14:textId="77777777" w:rsidR="00356318" w:rsidRDefault="00356318" w:rsidP="00697D26">
      <w:pPr>
        <w:spacing w:after="0" w:line="240" w:lineRule="auto"/>
      </w:pPr>
      <w:r>
        <w:separator/>
      </w:r>
    </w:p>
  </w:endnote>
  <w:endnote w:type="continuationSeparator" w:id="0">
    <w:p w14:paraId="35230AA0" w14:textId="77777777" w:rsidR="00356318" w:rsidRDefault="00356318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87FB" w14:textId="77777777" w:rsidR="00356318" w:rsidRDefault="00356318" w:rsidP="00697D26">
      <w:pPr>
        <w:spacing w:after="0" w:line="240" w:lineRule="auto"/>
      </w:pPr>
      <w:r>
        <w:separator/>
      </w:r>
    </w:p>
  </w:footnote>
  <w:footnote w:type="continuationSeparator" w:id="0">
    <w:p w14:paraId="18323A72" w14:textId="77777777" w:rsidR="00356318" w:rsidRDefault="00356318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B1276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56318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B2B"/>
    <w:rsid w:val="00723711"/>
    <w:rsid w:val="00731ED0"/>
    <w:rsid w:val="007A7F04"/>
    <w:rsid w:val="007B290C"/>
    <w:rsid w:val="007D35C6"/>
    <w:rsid w:val="008268B8"/>
    <w:rsid w:val="00862593"/>
    <w:rsid w:val="0086729C"/>
    <w:rsid w:val="008801E1"/>
    <w:rsid w:val="00882CFF"/>
    <w:rsid w:val="00885102"/>
    <w:rsid w:val="008B562D"/>
    <w:rsid w:val="008B79D8"/>
    <w:rsid w:val="008C1BA4"/>
    <w:rsid w:val="008C2A68"/>
    <w:rsid w:val="008C44F0"/>
    <w:rsid w:val="00907296"/>
    <w:rsid w:val="0096291A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87B29"/>
    <w:rsid w:val="00A931C0"/>
    <w:rsid w:val="00A96A80"/>
    <w:rsid w:val="00AA08F2"/>
    <w:rsid w:val="00AA7C9E"/>
    <w:rsid w:val="00AE1432"/>
    <w:rsid w:val="00B102B7"/>
    <w:rsid w:val="00B2537C"/>
    <w:rsid w:val="00B5471D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basedOn w:val="TableNormal"/>
    <w:uiPriority w:val="39"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8</cp:revision>
  <cp:lastPrinted>2025-04-29T02:32:00Z</cp:lastPrinted>
  <dcterms:created xsi:type="dcterms:W3CDTF">2025-04-28T05:26:00Z</dcterms:created>
  <dcterms:modified xsi:type="dcterms:W3CDTF">2025-04-29T03:28:00Z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